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19" w:rsidRDefault="00760819">
      <w:pPr>
        <w:ind w:firstLine="708"/>
        <w:jc w:val="both"/>
        <w:rPr>
          <w:sz w:val="28"/>
          <w:szCs w:val="28"/>
          <w:lang w:val="uk-UA"/>
        </w:rPr>
      </w:pPr>
    </w:p>
    <w:p w:rsidR="00760819" w:rsidRDefault="00760819">
      <w:pPr>
        <w:pStyle w:val="10"/>
        <w:rPr>
          <w:color w:val="000000"/>
          <w:sz w:val="12"/>
        </w:rPr>
      </w:pPr>
      <w:r>
        <w:rPr>
          <w:color w:val="000000"/>
          <w:spacing w:val="0"/>
          <w:sz w:val="24"/>
        </w:rPr>
        <w:t>УКРАЇНА</w:t>
      </w:r>
    </w:p>
    <w:p w:rsidR="00760819" w:rsidRDefault="00760819">
      <w:pPr>
        <w:spacing w:line="80" w:lineRule="exact"/>
        <w:rPr>
          <w:color w:val="000000"/>
          <w:sz w:val="12"/>
          <w:lang w:val="uk-UA"/>
        </w:rPr>
      </w:pPr>
    </w:p>
    <w:p w:rsidR="00760819" w:rsidRDefault="00760819">
      <w:pPr>
        <w:pStyle w:val="10"/>
        <w:rPr>
          <w:sz w:val="10"/>
          <w:szCs w:val="10"/>
        </w:rPr>
      </w:pPr>
      <w:r>
        <w:rPr>
          <w:b w:val="0"/>
          <w:color w:val="000000"/>
          <w:spacing w:val="0"/>
        </w:rPr>
        <w:t>МІНІСТЕРСТВО ОСВІТИ І НАУКИ УКРАЇНИ</w:t>
      </w:r>
    </w:p>
    <w:p w:rsidR="00760819" w:rsidRDefault="00760819">
      <w:pPr>
        <w:rPr>
          <w:sz w:val="10"/>
          <w:szCs w:val="10"/>
          <w:lang w:val="uk-UA"/>
        </w:rPr>
      </w:pPr>
    </w:p>
    <w:p w:rsidR="00760819" w:rsidRDefault="00760819">
      <w:pPr>
        <w:pStyle w:val="5"/>
        <w:spacing w:line="340" w:lineRule="exact"/>
        <w:rPr>
          <w:color w:val="000000"/>
          <w:sz w:val="28"/>
        </w:rPr>
      </w:pPr>
      <w:r>
        <w:rPr>
          <w:color w:val="000000"/>
          <w:sz w:val="28"/>
        </w:rPr>
        <w:t>ЗАПОРІЗЬКИЙ НАЦІОНАЛЬНИЙ ТЕХНІЧНИЙ УНІВЕРСИТЕТ</w:t>
      </w:r>
    </w:p>
    <w:p w:rsidR="00760819" w:rsidRDefault="00760819">
      <w:pPr>
        <w:pStyle w:val="6"/>
        <w:spacing w:line="320" w:lineRule="exact"/>
        <w:jc w:val="center"/>
        <w:rPr>
          <w:lang w:val="uk-UA"/>
        </w:rPr>
      </w:pPr>
      <w:r>
        <w:rPr>
          <w:color w:val="000000"/>
          <w:sz w:val="28"/>
          <w:lang w:val="uk-UA"/>
        </w:rPr>
        <w:t>(ЗНТУ)</w:t>
      </w:r>
    </w:p>
    <w:p w:rsidR="00760819" w:rsidRDefault="00760819">
      <w:pPr>
        <w:rPr>
          <w:lang w:val="uk-UA"/>
        </w:rPr>
      </w:pPr>
    </w:p>
    <w:p w:rsidR="00760819" w:rsidRDefault="007608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РЕЦЕНЗІЯ</w:t>
      </w:r>
    </w:p>
    <w:p w:rsidR="001167C3" w:rsidRPr="00F50A8E" w:rsidRDefault="001167C3" w:rsidP="001167C3">
      <w:pPr>
        <w:spacing w:line="276" w:lineRule="auto"/>
        <w:jc w:val="center"/>
        <w:rPr>
          <w:rFonts w:eastAsia="Calibri"/>
          <w:color w:val="FF0000"/>
          <w:sz w:val="28"/>
          <w:szCs w:val="28"/>
          <w:lang w:val="uk-UA"/>
        </w:rPr>
      </w:pPr>
      <w:r w:rsidRPr="00361737">
        <w:rPr>
          <w:b/>
          <w:sz w:val="28"/>
          <w:szCs w:val="28"/>
          <w:lang w:val="uk-UA"/>
        </w:rPr>
        <w:t>на дипломний проект (роботу)</w:t>
      </w:r>
      <w:r w:rsidRPr="00361737">
        <w:rPr>
          <w:sz w:val="28"/>
          <w:szCs w:val="28"/>
        </w:rPr>
        <w:t xml:space="preserve"> </w:t>
      </w:r>
      <w:r w:rsidRPr="00361737">
        <w:rPr>
          <w:sz w:val="28"/>
          <w:szCs w:val="28"/>
          <w:lang w:val="uk-UA"/>
        </w:rPr>
        <w:t xml:space="preserve"> </w:t>
      </w:r>
      <w:r w:rsidRPr="00F106E0">
        <w:rPr>
          <w:rFonts w:eastAsia="Calibri"/>
          <w:sz w:val="28"/>
          <w:szCs w:val="28"/>
          <w:lang w:val="uk-UA"/>
        </w:rPr>
        <w:t>«</w:t>
      </w:r>
      <w:proofErr w:type="spellStart"/>
      <w:r w:rsidRPr="00F50A8E">
        <w:rPr>
          <w:rFonts w:eastAsia="Calibri"/>
          <w:color w:val="FF0000"/>
          <w:sz w:val="28"/>
          <w:szCs w:val="28"/>
        </w:rPr>
        <w:t>Проектування</w:t>
      </w:r>
      <w:proofErr w:type="spellEnd"/>
      <w:r w:rsidRPr="00F50A8E">
        <w:rPr>
          <w:rFonts w:eastAsia="Calibri"/>
          <w:color w:val="FF0000"/>
          <w:sz w:val="28"/>
          <w:szCs w:val="28"/>
        </w:rPr>
        <w:t xml:space="preserve"> трансформатора </w:t>
      </w:r>
    </w:p>
    <w:p w:rsidR="001167C3" w:rsidRDefault="001167C3" w:rsidP="001167C3">
      <w:pPr>
        <w:spacing w:line="276" w:lineRule="auto"/>
        <w:jc w:val="center"/>
        <w:rPr>
          <w:rFonts w:eastAsia="Calibri"/>
          <w:sz w:val="28"/>
          <w:szCs w:val="28"/>
          <w:lang w:val="uk-UA"/>
        </w:rPr>
      </w:pPr>
      <w:r w:rsidRPr="00F50A8E">
        <w:rPr>
          <w:rFonts w:eastAsia="Calibri"/>
          <w:color w:val="FF0000"/>
          <w:sz w:val="28"/>
          <w:szCs w:val="28"/>
          <w:lang w:val="uk-UA"/>
        </w:rPr>
        <w:t xml:space="preserve">типу ТМНС-6300/10-У1 з </w:t>
      </w:r>
      <w:r w:rsidRPr="00F50A8E">
        <w:rPr>
          <w:bCs/>
          <w:color w:val="FF0000"/>
          <w:sz w:val="28"/>
          <w:szCs w:val="28"/>
        </w:rPr>
        <w:t>U</w:t>
      </w:r>
      <w:r w:rsidRPr="00F50A8E">
        <w:rPr>
          <w:bCs/>
          <w:color w:val="FF0000"/>
          <w:sz w:val="28"/>
          <w:szCs w:val="28"/>
          <w:vertAlign w:val="subscript"/>
          <w:lang w:val="uk-UA"/>
        </w:rPr>
        <w:t>вн</w:t>
      </w:r>
      <w:r w:rsidRPr="00F50A8E">
        <w:rPr>
          <w:bCs/>
          <w:color w:val="FF0000"/>
          <w:sz w:val="28"/>
          <w:szCs w:val="28"/>
          <w:lang w:val="uk-UA"/>
        </w:rPr>
        <w:t>=10.5 кВ</w:t>
      </w:r>
      <w:r w:rsidRPr="00F50A8E">
        <w:rPr>
          <w:rFonts w:eastAsia="Calibri"/>
          <w:color w:val="FF0000"/>
          <w:sz w:val="28"/>
          <w:szCs w:val="28"/>
          <w:lang w:val="uk-UA"/>
        </w:rPr>
        <w:t xml:space="preserve"> ±</w:t>
      </w:r>
      <w:r w:rsidRPr="00C27017">
        <w:rPr>
          <w:rFonts w:eastAsia="Calibri"/>
          <w:sz w:val="28"/>
          <w:szCs w:val="28"/>
          <w:lang w:val="uk-UA"/>
        </w:rPr>
        <w:t xml:space="preserve">8·1.5%, </w:t>
      </w:r>
      <w:r w:rsidRPr="00952E3F">
        <w:rPr>
          <w:bCs/>
          <w:sz w:val="28"/>
          <w:szCs w:val="28"/>
        </w:rPr>
        <w:t>U</w:t>
      </w:r>
      <w:r w:rsidRPr="00C27017">
        <w:rPr>
          <w:bCs/>
          <w:sz w:val="28"/>
          <w:szCs w:val="28"/>
          <w:vertAlign w:val="subscript"/>
          <w:lang w:val="uk-UA"/>
        </w:rPr>
        <w:t>нн</w:t>
      </w:r>
      <w:r w:rsidRPr="00C27017">
        <w:rPr>
          <w:bCs/>
          <w:sz w:val="28"/>
          <w:szCs w:val="28"/>
          <w:lang w:val="uk-UA"/>
        </w:rPr>
        <w:t>=6.3 кВ</w:t>
      </w:r>
      <w:r w:rsidRPr="00C27017">
        <w:rPr>
          <w:rFonts w:eastAsia="Calibri"/>
          <w:sz w:val="28"/>
          <w:szCs w:val="28"/>
          <w:lang w:val="uk-UA"/>
        </w:rPr>
        <w:t>,</w:t>
      </w:r>
    </w:p>
    <w:p w:rsidR="001167C3" w:rsidRPr="00361737" w:rsidRDefault="001167C3" w:rsidP="001167C3">
      <w:pPr>
        <w:spacing w:line="276" w:lineRule="auto"/>
        <w:jc w:val="center"/>
        <w:rPr>
          <w:sz w:val="28"/>
          <w:szCs w:val="28"/>
          <w:lang w:val="uk-UA"/>
        </w:rPr>
      </w:pPr>
      <w:r w:rsidRPr="00C27017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952E3F">
        <w:rPr>
          <w:rFonts w:eastAsia="Calibri"/>
          <w:sz w:val="28"/>
          <w:szCs w:val="28"/>
          <w:lang w:val="en-US"/>
        </w:rPr>
        <w:t>Y</w:t>
      </w:r>
      <w:r w:rsidRPr="00952E3F">
        <w:rPr>
          <w:rFonts w:eastAsia="Calibri"/>
          <w:sz w:val="28"/>
          <w:szCs w:val="28"/>
          <w:vertAlign w:val="subscript"/>
          <w:lang w:val="en-US"/>
        </w:rPr>
        <w:t>n</w:t>
      </w:r>
      <w:proofErr w:type="spellEnd"/>
      <w:r w:rsidRPr="00C27017">
        <w:rPr>
          <w:rFonts w:eastAsia="Calibri"/>
          <w:sz w:val="28"/>
          <w:szCs w:val="28"/>
          <w:lang w:val="uk-UA"/>
        </w:rPr>
        <w:t>/</w:t>
      </w:r>
      <w:r w:rsidRPr="00952E3F">
        <w:rPr>
          <w:rFonts w:eastAsia="Calibri"/>
          <w:sz w:val="28"/>
          <w:szCs w:val="28"/>
        </w:rPr>
        <w:t>D</w:t>
      </w:r>
      <w:r w:rsidRPr="00C27017">
        <w:rPr>
          <w:rFonts w:eastAsia="Calibri"/>
          <w:sz w:val="28"/>
          <w:szCs w:val="28"/>
          <w:lang w:val="uk-UA"/>
        </w:rPr>
        <w:t xml:space="preserve">-11, </w:t>
      </w:r>
      <w:r w:rsidRPr="00952E3F">
        <w:rPr>
          <w:bCs/>
          <w:sz w:val="28"/>
          <w:szCs w:val="28"/>
        </w:rPr>
        <w:t>U</w:t>
      </w:r>
      <w:r w:rsidRPr="00C27017">
        <w:rPr>
          <w:bCs/>
          <w:sz w:val="28"/>
          <w:szCs w:val="28"/>
          <w:vertAlign w:val="subscript"/>
          <w:lang w:val="uk-UA"/>
        </w:rPr>
        <w:t>кз</w:t>
      </w:r>
      <w:r w:rsidRPr="00C27017">
        <w:rPr>
          <w:bCs/>
          <w:sz w:val="28"/>
          <w:szCs w:val="28"/>
          <w:lang w:val="uk-UA"/>
        </w:rPr>
        <w:t>=7.5</w:t>
      </w:r>
      <w:r w:rsidRPr="00C27017">
        <w:rPr>
          <w:rFonts w:eastAsia="Calibri"/>
          <w:bCs/>
          <w:iCs/>
          <w:sz w:val="28"/>
          <w:szCs w:val="28"/>
          <w:lang w:val="uk-UA"/>
        </w:rPr>
        <w:t xml:space="preserve"> %</w:t>
      </w:r>
      <w:r w:rsidRPr="00C27017">
        <w:rPr>
          <w:rFonts w:eastAsia="Calibri"/>
          <w:sz w:val="28"/>
          <w:szCs w:val="28"/>
          <w:lang w:val="uk-UA"/>
        </w:rPr>
        <w:t xml:space="preserve">, </w:t>
      </w:r>
      <w:r w:rsidRPr="00C27017">
        <w:rPr>
          <w:rFonts w:eastAsia="Calibri"/>
          <w:bCs/>
          <w:iCs/>
          <w:sz w:val="28"/>
          <w:szCs w:val="28"/>
          <w:lang w:val="uk-UA"/>
        </w:rPr>
        <w:t>Р</w:t>
      </w:r>
      <w:r w:rsidRPr="00C27017">
        <w:rPr>
          <w:rFonts w:eastAsia="Calibri"/>
          <w:bCs/>
          <w:iCs/>
          <w:sz w:val="28"/>
          <w:szCs w:val="28"/>
          <w:vertAlign w:val="subscript"/>
          <w:lang w:val="uk-UA"/>
        </w:rPr>
        <w:t>нх</w:t>
      </w:r>
      <w:r w:rsidRPr="00C27017">
        <w:rPr>
          <w:rFonts w:eastAsia="Calibri"/>
          <w:bCs/>
          <w:iCs/>
          <w:sz w:val="28"/>
          <w:szCs w:val="28"/>
          <w:lang w:val="uk-UA"/>
        </w:rPr>
        <w:t>=8кВт, Р</w:t>
      </w:r>
      <w:r w:rsidRPr="00C27017">
        <w:rPr>
          <w:rFonts w:eastAsia="Calibri"/>
          <w:bCs/>
          <w:iCs/>
          <w:sz w:val="28"/>
          <w:szCs w:val="28"/>
          <w:vertAlign w:val="subscript"/>
          <w:lang w:val="uk-UA"/>
        </w:rPr>
        <w:t>кз</w:t>
      </w:r>
      <w:r w:rsidRPr="00C27017">
        <w:rPr>
          <w:rFonts w:eastAsia="Calibri"/>
          <w:bCs/>
          <w:iCs/>
          <w:sz w:val="28"/>
          <w:szCs w:val="28"/>
          <w:lang w:val="uk-UA"/>
        </w:rPr>
        <w:t>=46.5 кВт, і</w:t>
      </w:r>
      <w:r w:rsidRPr="00C27017">
        <w:rPr>
          <w:rFonts w:eastAsia="Calibri"/>
          <w:bCs/>
          <w:iCs/>
          <w:sz w:val="28"/>
          <w:szCs w:val="28"/>
          <w:vertAlign w:val="subscript"/>
          <w:lang w:val="uk-UA"/>
        </w:rPr>
        <w:t>нх</w:t>
      </w:r>
      <w:r w:rsidRPr="00C27017">
        <w:rPr>
          <w:rFonts w:eastAsia="Calibri"/>
          <w:bCs/>
          <w:iCs/>
          <w:sz w:val="28"/>
          <w:szCs w:val="28"/>
          <w:lang w:val="uk-UA"/>
        </w:rPr>
        <w:t>=0</w:t>
      </w:r>
      <w:r w:rsidRPr="00C27017">
        <w:rPr>
          <w:rFonts w:eastAsia="Calibri"/>
          <w:sz w:val="28"/>
          <w:szCs w:val="28"/>
          <w:lang w:val="uk-UA"/>
        </w:rPr>
        <w:t>.8</w:t>
      </w:r>
      <w:r w:rsidRPr="00C27017">
        <w:rPr>
          <w:rFonts w:eastAsia="Calibri"/>
          <w:bCs/>
          <w:iCs/>
          <w:sz w:val="28"/>
          <w:szCs w:val="28"/>
          <w:lang w:val="uk-UA"/>
        </w:rPr>
        <w:t xml:space="preserve"> %</w:t>
      </w:r>
      <w:r w:rsidRPr="00F106E0">
        <w:rPr>
          <w:b/>
          <w:sz w:val="28"/>
          <w:lang w:val="uk-UA"/>
        </w:rPr>
        <w:t>»</w:t>
      </w:r>
    </w:p>
    <w:p w:rsidR="001167C3" w:rsidRPr="00604CDC" w:rsidRDefault="001167C3" w:rsidP="001167C3">
      <w:pPr>
        <w:rPr>
          <w:i/>
          <w:sz w:val="28"/>
          <w:szCs w:val="28"/>
          <w:lang w:val="uk-UA"/>
        </w:rPr>
      </w:pPr>
    </w:p>
    <w:p w:rsidR="001167C3" w:rsidRPr="00EA3343" w:rsidRDefault="001167C3" w:rsidP="001167C3">
      <w:pPr>
        <w:autoSpaceDE w:val="0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 xml:space="preserve">Студент </w:t>
      </w:r>
      <w:proofErr w:type="spellStart"/>
      <w:r w:rsidRPr="00F50A8E">
        <w:rPr>
          <w:color w:val="FF0000"/>
          <w:sz w:val="28"/>
          <w:szCs w:val="28"/>
          <w:u w:val="single"/>
        </w:rPr>
        <w:t>Запояск</w:t>
      </w:r>
      <w:r w:rsidRPr="00EA3343">
        <w:rPr>
          <w:color w:val="000000"/>
          <w:sz w:val="28"/>
          <w:szCs w:val="28"/>
          <w:u w:val="single"/>
        </w:rPr>
        <w:t>о</w:t>
      </w:r>
      <w:proofErr w:type="spellEnd"/>
      <w:r w:rsidRPr="00EA3343">
        <w:rPr>
          <w:color w:val="000000"/>
          <w:sz w:val="28"/>
          <w:szCs w:val="28"/>
          <w:u w:val="single"/>
        </w:rPr>
        <w:t xml:space="preserve"> </w:t>
      </w:r>
      <w:proofErr w:type="spellStart"/>
      <w:r w:rsidRPr="00EA3343">
        <w:rPr>
          <w:color w:val="000000"/>
          <w:sz w:val="28"/>
          <w:szCs w:val="28"/>
          <w:u w:val="single"/>
        </w:rPr>
        <w:t>Сергій</w:t>
      </w:r>
      <w:proofErr w:type="spellEnd"/>
      <w:r w:rsidRPr="00EA3343">
        <w:rPr>
          <w:sz w:val="28"/>
          <w:szCs w:val="28"/>
          <w:u w:val="single"/>
        </w:rPr>
        <w:t xml:space="preserve"> </w:t>
      </w:r>
      <w:proofErr w:type="spellStart"/>
      <w:r w:rsidRPr="00EA3343">
        <w:rPr>
          <w:color w:val="000000"/>
          <w:sz w:val="28"/>
          <w:szCs w:val="28"/>
          <w:u w:val="single"/>
        </w:rPr>
        <w:t>Вікторович</w:t>
      </w:r>
      <w:proofErr w:type="spellEnd"/>
      <w:r w:rsidRPr="00EA3343">
        <w:rPr>
          <w:color w:val="000000"/>
          <w:sz w:val="28"/>
          <w:szCs w:val="28"/>
          <w:u w:val="single"/>
          <w:lang w:val="uk-UA"/>
        </w:rPr>
        <w:t>.</w:t>
      </w:r>
    </w:p>
    <w:p w:rsidR="001167C3" w:rsidRPr="00EA3343" w:rsidRDefault="00F50A8E" w:rsidP="001167C3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Напрямок</w:t>
      </w:r>
      <w:r w:rsidR="001167C3" w:rsidRPr="00EA3343">
        <w:rPr>
          <w:sz w:val="28"/>
          <w:szCs w:val="28"/>
          <w:u w:val="single"/>
          <w:lang w:val="uk-UA"/>
        </w:rPr>
        <w:t xml:space="preserve"> і група 6.050702 «Електромеханіка»  </w:t>
      </w:r>
      <w:r w:rsidR="001167C3" w:rsidRPr="00F50A8E">
        <w:rPr>
          <w:color w:val="FF0000"/>
          <w:sz w:val="28"/>
          <w:szCs w:val="28"/>
          <w:u w:val="single"/>
          <w:lang w:val="uk-UA"/>
        </w:rPr>
        <w:t>Ез-211</w:t>
      </w:r>
      <w:r w:rsidR="001167C3" w:rsidRPr="00EA3343">
        <w:rPr>
          <w:sz w:val="28"/>
          <w:szCs w:val="28"/>
          <w:u w:val="single"/>
          <w:lang w:val="uk-UA"/>
        </w:rPr>
        <w:t>.</w:t>
      </w:r>
    </w:p>
    <w:p w:rsidR="001167C3" w:rsidRPr="00EA3343" w:rsidRDefault="001167C3" w:rsidP="001167C3">
      <w:pPr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 xml:space="preserve">Обсяг проекту (роботи) ПЗ: </w:t>
      </w:r>
      <w:r w:rsidRPr="00F50A8E">
        <w:rPr>
          <w:color w:val="FF0000"/>
          <w:sz w:val="28"/>
          <w:szCs w:val="28"/>
          <w:u w:val="single"/>
          <w:lang w:val="uk-UA"/>
        </w:rPr>
        <w:t>109 стор., 14 рис., 13 табл., 14 джерел</w:t>
      </w:r>
      <w:r w:rsidRPr="00EA3343">
        <w:rPr>
          <w:sz w:val="28"/>
          <w:szCs w:val="28"/>
          <w:u w:val="single"/>
          <w:lang w:val="uk-UA"/>
        </w:rPr>
        <w:t>.</w:t>
      </w:r>
    </w:p>
    <w:p w:rsidR="001167C3" w:rsidRPr="00EA3343" w:rsidRDefault="001167C3" w:rsidP="001167C3">
      <w:pPr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Кількість аркушів креслень 4 формату А1.</w:t>
      </w:r>
    </w:p>
    <w:p w:rsidR="001167C3" w:rsidRPr="00EA3343" w:rsidRDefault="001167C3" w:rsidP="001167C3">
      <w:pPr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 xml:space="preserve">Кількість сторінок пояснювальної записки </w:t>
      </w:r>
      <w:r w:rsidRPr="00F50A8E">
        <w:rPr>
          <w:color w:val="FF0000"/>
          <w:sz w:val="28"/>
          <w:szCs w:val="28"/>
          <w:u w:val="single"/>
          <w:lang w:val="uk-UA"/>
        </w:rPr>
        <w:t>111.</w:t>
      </w:r>
    </w:p>
    <w:p w:rsidR="001167C3" w:rsidRPr="00070247" w:rsidRDefault="001167C3" w:rsidP="001167C3">
      <w:pPr>
        <w:jc w:val="both"/>
        <w:rPr>
          <w:b/>
          <w:sz w:val="28"/>
          <w:szCs w:val="28"/>
          <w:lang w:val="uk-UA"/>
        </w:rPr>
      </w:pPr>
      <w:r w:rsidRPr="00070247">
        <w:rPr>
          <w:sz w:val="28"/>
          <w:szCs w:val="28"/>
          <w:lang w:val="uk-UA"/>
        </w:rPr>
        <w:tab/>
      </w:r>
      <w:r w:rsidRPr="00070247">
        <w:rPr>
          <w:b/>
          <w:sz w:val="28"/>
          <w:szCs w:val="28"/>
          <w:lang w:val="uk-UA"/>
        </w:rPr>
        <w:t xml:space="preserve">а) короткий зміст проекту (роботи) та прийнятих рішень. </w:t>
      </w:r>
    </w:p>
    <w:p w:rsidR="001167C3" w:rsidRPr="00F50A8E" w:rsidRDefault="001167C3" w:rsidP="001167C3">
      <w:pPr>
        <w:ind w:firstLine="709"/>
        <w:jc w:val="both"/>
        <w:rPr>
          <w:color w:val="FF0000"/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 xml:space="preserve">В результаті роботи над дипломним проектом студентом було спроектовано трансформатор </w:t>
      </w:r>
      <w:r w:rsidRPr="00F50A8E">
        <w:rPr>
          <w:rFonts w:eastAsia="Calibri"/>
          <w:color w:val="FF0000"/>
          <w:sz w:val="28"/>
          <w:szCs w:val="28"/>
          <w:u w:val="single"/>
          <w:lang w:val="uk-UA"/>
        </w:rPr>
        <w:t>ТМНС-6300/10-У1</w:t>
      </w:r>
      <w:r w:rsidRPr="00F50A8E">
        <w:rPr>
          <w:color w:val="FF0000"/>
          <w:sz w:val="28"/>
          <w:szCs w:val="28"/>
          <w:u w:val="single"/>
          <w:lang w:val="uk-UA"/>
        </w:rPr>
        <w:t xml:space="preserve">, конструкцію якого показано на 2 кресленнях. За рахунок використання сталі марки 3405 та схеми шихтування </w:t>
      </w:r>
      <w:r w:rsidRPr="00F50A8E">
        <w:rPr>
          <w:rFonts w:ascii="Times New Roman CYR" w:hAnsi="Times New Roman CYR" w:cs="Times New Roman CYR"/>
          <w:color w:val="FF0000"/>
          <w:sz w:val="28"/>
          <w:szCs w:val="28"/>
          <w:u w:val="single"/>
          <w:lang w:val="uk-UA"/>
        </w:rPr>
        <w:t>з повним косим стиком</w:t>
      </w:r>
      <w:r w:rsidRPr="00F50A8E">
        <w:rPr>
          <w:color w:val="FF0000"/>
          <w:sz w:val="28"/>
          <w:szCs w:val="28"/>
          <w:u w:val="single"/>
          <w:lang w:val="uk-UA"/>
        </w:rPr>
        <w:t xml:space="preserve"> «</w:t>
      </w:r>
      <w:proofErr w:type="spellStart"/>
      <w:r w:rsidRPr="00F50A8E">
        <w:rPr>
          <w:color w:val="FF0000"/>
          <w:sz w:val="28"/>
          <w:szCs w:val="28"/>
          <w:u w:val="single"/>
          <w:lang w:val="uk-UA"/>
        </w:rPr>
        <w:t>stеp</w:t>
      </w:r>
      <w:proofErr w:type="spellEnd"/>
      <w:r w:rsidRPr="00F50A8E">
        <w:rPr>
          <w:color w:val="FF0000"/>
          <w:sz w:val="28"/>
          <w:szCs w:val="28"/>
          <w:u w:val="single"/>
          <w:lang w:val="uk-UA"/>
        </w:rPr>
        <w:t xml:space="preserve"> </w:t>
      </w:r>
      <w:proofErr w:type="spellStart"/>
      <w:r w:rsidRPr="00F50A8E">
        <w:rPr>
          <w:color w:val="FF0000"/>
          <w:sz w:val="28"/>
          <w:szCs w:val="28"/>
          <w:u w:val="single"/>
          <w:lang w:val="uk-UA"/>
        </w:rPr>
        <w:t>lap</w:t>
      </w:r>
      <w:proofErr w:type="spellEnd"/>
      <w:r w:rsidRPr="00F50A8E">
        <w:rPr>
          <w:color w:val="FF0000"/>
          <w:sz w:val="28"/>
          <w:szCs w:val="28"/>
          <w:u w:val="single"/>
          <w:lang w:val="uk-UA"/>
        </w:rPr>
        <w:t>» досягнуто зменшення втрат та струму неробочого ходу. Зменшення втрат короткого замикання отримано за рахунок зменшення розрахункової густини струму шляхом використання дротів з більшим перерізом. На третьому листі показано векторні діаграми для трьох видів навантажень: активному, активно-індуктивному та активно-ємнісному. На четвертому – зовнішні характеристики трансформатора та графіки падіння напруги для трьох видів навантажень.</w:t>
      </w:r>
    </w:p>
    <w:p w:rsidR="00D53760" w:rsidRPr="001167C3" w:rsidRDefault="00D53760" w:rsidP="00D53760">
      <w:pPr>
        <w:rPr>
          <w:b/>
          <w:sz w:val="28"/>
          <w:szCs w:val="28"/>
          <w:lang w:val="uk-UA"/>
        </w:rPr>
      </w:pPr>
      <w:r w:rsidRPr="001167C3">
        <w:rPr>
          <w:b/>
          <w:sz w:val="28"/>
          <w:szCs w:val="28"/>
          <w:lang w:val="uk-UA"/>
        </w:rPr>
        <w:tab/>
        <w:t>б) висновок про відповідність проекту (роботи) завданню.</w:t>
      </w:r>
    </w:p>
    <w:p w:rsidR="00D53760" w:rsidRPr="00EA3343" w:rsidRDefault="00D53760" w:rsidP="00D53760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Дипломний проект відповідає завданню на дипломний проект, розраховані величини відповідають обмеженням стандартів. Пояснювальна записка включає всі необхідні розділи, як то: електромагнітний розрахунок, економічний розділ та розділ з охорони праці.</w:t>
      </w:r>
    </w:p>
    <w:p w:rsidR="00D53760" w:rsidRPr="001167C3" w:rsidRDefault="00D53760" w:rsidP="00D53760">
      <w:pPr>
        <w:jc w:val="both"/>
        <w:rPr>
          <w:b/>
          <w:sz w:val="28"/>
          <w:szCs w:val="28"/>
          <w:lang w:val="uk-UA"/>
        </w:rPr>
      </w:pPr>
      <w:r w:rsidRPr="001167C3">
        <w:rPr>
          <w:b/>
          <w:sz w:val="28"/>
          <w:szCs w:val="28"/>
          <w:lang w:val="uk-UA"/>
        </w:rPr>
        <w:tab/>
        <w:t xml:space="preserve">в) характеристика виконання кожного розділу кваліфікаційної роботи, рівень відповідності останнім досягненням науки та техніки і передовим методам роботи. </w:t>
      </w:r>
    </w:p>
    <w:p w:rsidR="00D53760" w:rsidRPr="00EA3343" w:rsidRDefault="00D53760" w:rsidP="00D53760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Електромагнітний розрахунок трансформатора виконано з урахуванням сучасних технологій та документації. В економічному розділі отримано орієнтовну ціну трансформатора та економію від впровадження проекту. Розділ з охорони праці освітлює сучасні правила з безпеки при експлуатації проектованого трансформатора.</w:t>
      </w:r>
    </w:p>
    <w:p w:rsidR="00D53760" w:rsidRPr="001167C3" w:rsidRDefault="00D53760" w:rsidP="00D53760">
      <w:pPr>
        <w:rPr>
          <w:b/>
          <w:sz w:val="28"/>
          <w:szCs w:val="28"/>
          <w:lang w:val="uk-UA"/>
        </w:rPr>
      </w:pPr>
      <w:r w:rsidRPr="001167C3">
        <w:rPr>
          <w:b/>
          <w:sz w:val="28"/>
          <w:szCs w:val="28"/>
          <w:lang w:val="uk-UA"/>
        </w:rPr>
        <w:tab/>
        <w:t>г) негативні особливості виконання проекту (роботи).</w:t>
      </w:r>
    </w:p>
    <w:p w:rsidR="00D53760" w:rsidRPr="00EA3343" w:rsidRDefault="00D53760" w:rsidP="00D53760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Зауважень до роботи студента-дипломника над дипломним проектом не маю.</w:t>
      </w:r>
    </w:p>
    <w:p w:rsidR="00EA3343" w:rsidRPr="00070247" w:rsidRDefault="00EA3343" w:rsidP="00EA3343">
      <w:pPr>
        <w:rPr>
          <w:b/>
          <w:sz w:val="28"/>
          <w:szCs w:val="28"/>
          <w:lang w:val="uk-UA"/>
        </w:rPr>
      </w:pPr>
      <w:r w:rsidRPr="00070247">
        <w:rPr>
          <w:sz w:val="28"/>
          <w:szCs w:val="28"/>
          <w:lang w:val="uk-UA"/>
        </w:rPr>
        <w:lastRenderedPageBreak/>
        <w:tab/>
      </w:r>
      <w:r w:rsidRPr="00070247">
        <w:rPr>
          <w:b/>
          <w:sz w:val="28"/>
          <w:szCs w:val="28"/>
          <w:lang w:val="uk-UA"/>
        </w:rPr>
        <w:t>д)позитивні особливості.</w:t>
      </w:r>
    </w:p>
    <w:p w:rsidR="00EA3343" w:rsidRPr="00EA3343" w:rsidRDefault="00EA3343" w:rsidP="00EA3343">
      <w:pPr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ab/>
      </w:r>
      <w:proofErr w:type="spellStart"/>
      <w:r w:rsidRPr="00F50A8E">
        <w:rPr>
          <w:color w:val="FF0000"/>
          <w:sz w:val="28"/>
          <w:szCs w:val="28"/>
          <w:u w:val="single"/>
          <w:lang w:val="uk-UA"/>
        </w:rPr>
        <w:t>Запояско</w:t>
      </w:r>
      <w:proofErr w:type="spellEnd"/>
      <w:r w:rsidRPr="00F50A8E">
        <w:rPr>
          <w:color w:val="FF0000"/>
          <w:sz w:val="28"/>
          <w:szCs w:val="28"/>
          <w:u w:val="single"/>
          <w:lang w:val="uk-UA"/>
        </w:rPr>
        <w:t xml:space="preserve"> Сергій Вікторович </w:t>
      </w:r>
      <w:r w:rsidRPr="00EA3343">
        <w:rPr>
          <w:sz w:val="28"/>
          <w:szCs w:val="28"/>
          <w:u w:val="single"/>
          <w:lang w:val="uk-UA"/>
        </w:rPr>
        <w:t>під час роботи над дипл</w:t>
      </w:r>
      <w:r w:rsidRPr="00EA3343">
        <w:rPr>
          <w:sz w:val="28"/>
          <w:szCs w:val="28"/>
          <w:u w:val="single"/>
          <w:lang w:val="uk-UA"/>
        </w:rPr>
        <w:t>о</w:t>
      </w:r>
      <w:r w:rsidRPr="00EA3343">
        <w:rPr>
          <w:sz w:val="28"/>
          <w:szCs w:val="28"/>
          <w:u w:val="single"/>
          <w:lang w:val="uk-UA"/>
        </w:rPr>
        <w:t xml:space="preserve">мним проектом </w:t>
      </w:r>
      <w:r w:rsidRPr="00EA3343">
        <w:rPr>
          <w:bCs/>
          <w:sz w:val="28"/>
          <w:szCs w:val="28"/>
          <w:u w:val="single"/>
          <w:lang w:val="uk-UA"/>
        </w:rPr>
        <w:t>проаналізував широке коло сучасної науково-технічної л</w:t>
      </w:r>
      <w:r w:rsidRPr="00EA3343">
        <w:rPr>
          <w:bCs/>
          <w:sz w:val="28"/>
          <w:szCs w:val="28"/>
          <w:u w:val="single"/>
          <w:lang w:val="uk-UA"/>
        </w:rPr>
        <w:t>і</w:t>
      </w:r>
      <w:r w:rsidRPr="00EA3343">
        <w:rPr>
          <w:bCs/>
          <w:sz w:val="28"/>
          <w:szCs w:val="28"/>
          <w:u w:val="single"/>
          <w:lang w:val="uk-UA"/>
        </w:rPr>
        <w:t>тератури,</w:t>
      </w:r>
      <w:r w:rsidRPr="00EA3343">
        <w:rPr>
          <w:sz w:val="28"/>
          <w:szCs w:val="28"/>
          <w:u w:val="single"/>
          <w:lang w:val="uk-UA"/>
        </w:rPr>
        <w:t xml:space="preserve"> математичні та методичні посібники</w:t>
      </w:r>
      <w:r w:rsidRPr="00EA3343">
        <w:rPr>
          <w:bCs/>
          <w:sz w:val="28"/>
          <w:szCs w:val="28"/>
          <w:u w:val="single"/>
          <w:lang w:val="uk-UA"/>
        </w:rPr>
        <w:t>, виявив себе, як спроможного вирішув</w:t>
      </w:r>
      <w:r w:rsidRPr="00EA3343">
        <w:rPr>
          <w:bCs/>
          <w:sz w:val="28"/>
          <w:szCs w:val="28"/>
          <w:u w:val="single"/>
          <w:lang w:val="uk-UA"/>
        </w:rPr>
        <w:t>а</w:t>
      </w:r>
      <w:r w:rsidRPr="00EA3343">
        <w:rPr>
          <w:bCs/>
          <w:sz w:val="28"/>
          <w:szCs w:val="28"/>
          <w:u w:val="single"/>
          <w:lang w:val="uk-UA"/>
        </w:rPr>
        <w:t>ти інженерні задачі.</w:t>
      </w:r>
    </w:p>
    <w:p w:rsidR="00EA3343" w:rsidRPr="00070247" w:rsidRDefault="00EA3343" w:rsidP="00EA3343">
      <w:pPr>
        <w:jc w:val="both"/>
        <w:rPr>
          <w:b/>
          <w:sz w:val="28"/>
          <w:szCs w:val="28"/>
          <w:lang w:val="uk-UA"/>
        </w:rPr>
      </w:pPr>
      <w:r w:rsidRPr="00070247">
        <w:rPr>
          <w:sz w:val="28"/>
          <w:szCs w:val="28"/>
          <w:lang w:val="uk-UA"/>
        </w:rPr>
        <w:tab/>
      </w:r>
      <w:r w:rsidRPr="00070247">
        <w:rPr>
          <w:b/>
          <w:sz w:val="28"/>
          <w:szCs w:val="28"/>
          <w:lang w:val="uk-UA"/>
        </w:rPr>
        <w:t>е) оцінка графічного оформлення та пояснювальної записки до проекту (роботи).</w:t>
      </w:r>
    </w:p>
    <w:p w:rsidR="00EA3343" w:rsidRPr="00EA3343" w:rsidRDefault="00EA3343" w:rsidP="00EA3343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Пояснювальна записка і графічна частина дипломного проекту відпов</w:t>
      </w:r>
      <w:r w:rsidRPr="00EA3343">
        <w:rPr>
          <w:sz w:val="28"/>
          <w:szCs w:val="28"/>
          <w:u w:val="single"/>
          <w:lang w:val="uk-UA"/>
        </w:rPr>
        <w:t>і</w:t>
      </w:r>
      <w:r w:rsidRPr="00EA3343">
        <w:rPr>
          <w:sz w:val="28"/>
          <w:szCs w:val="28"/>
          <w:u w:val="single"/>
          <w:lang w:val="uk-UA"/>
        </w:rPr>
        <w:t>дають вимогам ЄСКД</w:t>
      </w:r>
      <w:r w:rsidRPr="00EA3343">
        <w:rPr>
          <w:bCs/>
          <w:sz w:val="28"/>
          <w:szCs w:val="28"/>
          <w:u w:val="single"/>
          <w:lang w:val="uk-UA"/>
        </w:rPr>
        <w:t xml:space="preserve"> й СТП та виконані на </w:t>
      </w:r>
      <w:r w:rsidRPr="00EA3343">
        <w:rPr>
          <w:sz w:val="28"/>
          <w:szCs w:val="28"/>
          <w:u w:val="single"/>
          <w:lang w:val="uk-UA"/>
        </w:rPr>
        <w:t xml:space="preserve">високому технічному рівні </w:t>
      </w:r>
      <w:r w:rsidRPr="00EA3343">
        <w:rPr>
          <w:bCs/>
          <w:sz w:val="28"/>
          <w:szCs w:val="28"/>
          <w:u w:val="single"/>
          <w:lang w:val="uk-UA"/>
        </w:rPr>
        <w:t xml:space="preserve">з застосуванням </w:t>
      </w:r>
      <w:r w:rsidRPr="00EA3343">
        <w:rPr>
          <w:sz w:val="28"/>
          <w:szCs w:val="28"/>
          <w:u w:val="single"/>
          <w:lang w:val="uk-UA"/>
        </w:rPr>
        <w:t>програми для креслень «Компас-</w:t>
      </w:r>
      <w:r w:rsidRPr="00EA3343">
        <w:rPr>
          <w:sz w:val="28"/>
          <w:szCs w:val="28"/>
          <w:u w:val="single"/>
          <w:lang w:val="en-US"/>
        </w:rPr>
        <w:t>LT</w:t>
      </w:r>
      <w:r w:rsidRPr="00EA3343">
        <w:rPr>
          <w:sz w:val="28"/>
          <w:szCs w:val="28"/>
          <w:u w:val="single"/>
          <w:lang w:val="uk-UA"/>
        </w:rPr>
        <w:t>» та текстового редактора.</w:t>
      </w:r>
    </w:p>
    <w:p w:rsidR="00EA3343" w:rsidRPr="00070247" w:rsidRDefault="00EA3343" w:rsidP="00EA3343">
      <w:pPr>
        <w:jc w:val="both"/>
        <w:rPr>
          <w:sz w:val="28"/>
          <w:szCs w:val="28"/>
          <w:lang w:val="uk-UA"/>
        </w:rPr>
      </w:pPr>
      <w:r w:rsidRPr="00070247">
        <w:rPr>
          <w:sz w:val="28"/>
          <w:szCs w:val="28"/>
          <w:lang w:val="uk-UA"/>
        </w:rPr>
        <w:tab/>
      </w:r>
      <w:r w:rsidRPr="00070247">
        <w:rPr>
          <w:b/>
          <w:sz w:val="28"/>
          <w:szCs w:val="28"/>
          <w:lang w:val="uk-UA"/>
        </w:rPr>
        <w:t>є) відгук про роботу загалом</w:t>
      </w:r>
      <w:r w:rsidRPr="00070247">
        <w:rPr>
          <w:sz w:val="28"/>
          <w:szCs w:val="28"/>
          <w:lang w:val="uk-UA"/>
        </w:rPr>
        <w:t xml:space="preserve">. </w:t>
      </w:r>
    </w:p>
    <w:p w:rsidR="00EA3343" w:rsidRPr="00EA3343" w:rsidRDefault="00EA3343" w:rsidP="00EA3343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Дипломний проект виконано з необхідними уточненнями, якісно, конструкцію проілюстровано рисунками; розрахунки великого об’єму – за допомогою таблиць. Дипломний проект виконано грамотно, на високому технічному рівні.</w:t>
      </w:r>
    </w:p>
    <w:p w:rsidR="00EA3343" w:rsidRPr="00070247" w:rsidRDefault="00EA3343" w:rsidP="00EA3343">
      <w:pPr>
        <w:jc w:val="both"/>
        <w:rPr>
          <w:sz w:val="28"/>
          <w:szCs w:val="28"/>
          <w:lang w:val="uk-UA"/>
        </w:rPr>
      </w:pPr>
      <w:r w:rsidRPr="00070247">
        <w:rPr>
          <w:sz w:val="28"/>
          <w:szCs w:val="28"/>
          <w:lang w:val="uk-UA"/>
        </w:rPr>
        <w:tab/>
      </w:r>
      <w:r w:rsidRPr="00070247">
        <w:rPr>
          <w:b/>
          <w:sz w:val="28"/>
          <w:szCs w:val="28"/>
          <w:lang w:val="uk-UA"/>
        </w:rPr>
        <w:t>ж) інші зауваження</w:t>
      </w:r>
      <w:r w:rsidRPr="00070247">
        <w:rPr>
          <w:sz w:val="28"/>
          <w:szCs w:val="28"/>
          <w:lang w:val="uk-UA"/>
        </w:rPr>
        <w:t>.</w:t>
      </w:r>
    </w:p>
    <w:p w:rsidR="00EA3343" w:rsidRPr="00EA3343" w:rsidRDefault="00EA3343" w:rsidP="00EA3343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Зауваженням до дипломної роботи може бути відсутність посилань на кожне із використаних джерел інформації, що не знижує оцінки.</w:t>
      </w:r>
    </w:p>
    <w:p w:rsidR="00EA3343" w:rsidRPr="00070247" w:rsidRDefault="00EA3343" w:rsidP="00EA3343">
      <w:pPr>
        <w:jc w:val="both"/>
        <w:rPr>
          <w:sz w:val="28"/>
          <w:szCs w:val="28"/>
          <w:lang w:val="uk-UA"/>
        </w:rPr>
      </w:pPr>
      <w:r w:rsidRPr="00070247">
        <w:rPr>
          <w:sz w:val="28"/>
          <w:szCs w:val="28"/>
          <w:lang w:val="uk-UA"/>
        </w:rPr>
        <w:tab/>
      </w:r>
      <w:r w:rsidRPr="00070247">
        <w:rPr>
          <w:b/>
          <w:sz w:val="28"/>
          <w:szCs w:val="28"/>
          <w:lang w:val="uk-UA"/>
        </w:rPr>
        <w:t>з) оцінка проекту (роботи)</w:t>
      </w:r>
      <w:r w:rsidRPr="00070247">
        <w:rPr>
          <w:sz w:val="28"/>
          <w:szCs w:val="28"/>
          <w:lang w:val="uk-UA"/>
        </w:rPr>
        <w:t>.</w:t>
      </w:r>
    </w:p>
    <w:p w:rsidR="00EA3343" w:rsidRPr="00EA3343" w:rsidRDefault="00EA3343" w:rsidP="00EA3343">
      <w:pPr>
        <w:ind w:firstLine="709"/>
        <w:jc w:val="both"/>
        <w:rPr>
          <w:sz w:val="28"/>
          <w:szCs w:val="28"/>
          <w:u w:val="single"/>
          <w:lang w:val="uk-UA"/>
        </w:rPr>
      </w:pPr>
      <w:r w:rsidRPr="00EA3343">
        <w:rPr>
          <w:sz w:val="28"/>
          <w:szCs w:val="28"/>
          <w:u w:val="single"/>
          <w:lang w:val="uk-UA"/>
        </w:rPr>
        <w:t>Дипломний проект виконаний грамотно і заслуговує оцінки "</w:t>
      </w:r>
      <w:bookmarkStart w:id="0" w:name="_GoBack"/>
      <w:r w:rsidRPr="00F50A8E">
        <w:rPr>
          <w:color w:val="FF0000"/>
          <w:sz w:val="28"/>
          <w:szCs w:val="28"/>
          <w:u w:val="single"/>
          <w:lang w:val="uk-UA"/>
        </w:rPr>
        <w:t>добре</w:t>
      </w:r>
      <w:bookmarkEnd w:id="0"/>
      <w:r w:rsidRPr="00EA3343">
        <w:rPr>
          <w:sz w:val="28"/>
          <w:szCs w:val="28"/>
          <w:u w:val="single"/>
          <w:lang w:val="uk-UA"/>
        </w:rPr>
        <w:t xml:space="preserve">", а його автор, дипломант </w:t>
      </w:r>
      <w:proofErr w:type="spellStart"/>
      <w:r w:rsidRPr="00F50A8E">
        <w:rPr>
          <w:color w:val="FF0000"/>
          <w:sz w:val="28"/>
          <w:szCs w:val="28"/>
          <w:u w:val="single"/>
          <w:lang w:val="uk-UA"/>
        </w:rPr>
        <w:t>Запояско</w:t>
      </w:r>
      <w:proofErr w:type="spellEnd"/>
      <w:r w:rsidRPr="00F50A8E">
        <w:rPr>
          <w:color w:val="FF0000"/>
          <w:sz w:val="28"/>
          <w:szCs w:val="28"/>
          <w:u w:val="single"/>
          <w:lang w:val="uk-UA"/>
        </w:rPr>
        <w:t xml:space="preserve"> Сергій Вікторович</w:t>
      </w:r>
      <w:r w:rsidRPr="00EA3343">
        <w:rPr>
          <w:sz w:val="28"/>
          <w:szCs w:val="28"/>
          <w:u w:val="single"/>
          <w:lang w:val="uk-UA"/>
        </w:rPr>
        <w:t>, присвоєння йому кваліфікації «Бакалавр з електромеханіки, технічний фахівець-електрик, електромеханік».</w:t>
      </w: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Рецензію склав _______________________________________________</w:t>
      </w:r>
    </w:p>
    <w:p w:rsidR="00760819" w:rsidRPr="008957C9" w:rsidRDefault="0076081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957C9">
        <w:rPr>
          <w:sz w:val="28"/>
          <w:szCs w:val="28"/>
          <w:lang w:val="uk-UA"/>
        </w:rPr>
        <w:t xml:space="preserve"> </w:t>
      </w:r>
      <w:r w:rsidRPr="008957C9">
        <w:rPr>
          <w:lang w:val="uk-UA"/>
        </w:rPr>
        <w:t>(посада, місце роботи, прізвище, ім’я, по батькові)</w:t>
      </w:r>
    </w:p>
    <w:p w:rsidR="00760819" w:rsidRPr="008957C9" w:rsidRDefault="00760819">
      <w:pPr>
        <w:pBdr>
          <w:bottom w:val="single" w:sz="12" w:space="1" w:color="auto"/>
        </w:pBdr>
        <w:jc w:val="both"/>
        <w:rPr>
          <w:lang w:val="uk-UA"/>
        </w:rPr>
      </w:pPr>
    </w:p>
    <w:p w:rsidR="00EA3343" w:rsidRDefault="00EA3343">
      <w:pPr>
        <w:pBdr>
          <w:bottom w:val="single" w:sz="12" w:space="1" w:color="auto"/>
        </w:pBdr>
        <w:jc w:val="both"/>
        <w:rPr>
          <w:i/>
          <w:lang w:val="uk-UA"/>
        </w:rPr>
      </w:pPr>
    </w:p>
    <w:p w:rsidR="00EA3343" w:rsidRDefault="00EA3343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________________ 20</w:t>
      </w:r>
      <w:r w:rsidR="005D5174">
        <w:rPr>
          <w:sz w:val="28"/>
          <w:szCs w:val="28"/>
          <w:lang w:val="uk-UA"/>
        </w:rPr>
        <w:t>1</w:t>
      </w:r>
      <w:r w:rsidR="008957C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р.</w:t>
      </w: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</w:p>
    <w:p w:rsidR="00760819" w:rsidRDefault="00760819">
      <w:pPr>
        <w:jc w:val="both"/>
        <w:rPr>
          <w:sz w:val="28"/>
          <w:szCs w:val="28"/>
          <w:lang w:val="uk-UA"/>
        </w:rPr>
      </w:pPr>
    </w:p>
    <w:sectPr w:rsidR="0076081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Times New Roman"/>
    <w:charset w:val="00"/>
    <w:family w:val="auto"/>
    <w:pitch w:val="default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AF"/>
    <w:rsid w:val="0004225F"/>
    <w:rsid w:val="001167C3"/>
    <w:rsid w:val="00361737"/>
    <w:rsid w:val="00381F45"/>
    <w:rsid w:val="003D22BE"/>
    <w:rsid w:val="004B7746"/>
    <w:rsid w:val="00542F16"/>
    <w:rsid w:val="005D5174"/>
    <w:rsid w:val="00604CDC"/>
    <w:rsid w:val="006267B8"/>
    <w:rsid w:val="006E4BD8"/>
    <w:rsid w:val="00760819"/>
    <w:rsid w:val="008926E3"/>
    <w:rsid w:val="008957C9"/>
    <w:rsid w:val="009B158D"/>
    <w:rsid w:val="00C018DF"/>
    <w:rsid w:val="00CD27AF"/>
    <w:rsid w:val="00CF2980"/>
    <w:rsid w:val="00D53760"/>
    <w:rsid w:val="00EA3343"/>
    <w:rsid w:val="00F5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0"/>
      <w:szCs w:val="20"/>
      <w:lang w:val="uk-U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10">
    <w:name w:val="Название объекта1"/>
    <w:basedOn w:val="a"/>
    <w:next w:val="a"/>
    <w:pPr>
      <w:spacing w:line="340" w:lineRule="exact"/>
      <w:jc w:val="center"/>
    </w:pPr>
    <w:rPr>
      <w:b/>
      <w:spacing w:val="22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0"/>
      <w:szCs w:val="20"/>
      <w:lang w:val="uk-U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10">
    <w:name w:val="Название объекта1"/>
    <w:basedOn w:val="a"/>
    <w:next w:val="a"/>
    <w:pPr>
      <w:spacing w:line="340" w:lineRule="exact"/>
      <w:jc w:val="center"/>
    </w:pPr>
    <w:rPr>
      <w:b/>
      <w:spacing w:val="22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</dc:creator>
  <cp:lastModifiedBy>С.</cp:lastModifiedBy>
  <cp:revision>3</cp:revision>
  <cp:lastPrinted>1601-01-01T00:00:00Z</cp:lastPrinted>
  <dcterms:created xsi:type="dcterms:W3CDTF">2016-04-05T20:12:00Z</dcterms:created>
  <dcterms:modified xsi:type="dcterms:W3CDTF">2016-04-05T20:14:00Z</dcterms:modified>
</cp:coreProperties>
</file>